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B5029D" w:rsidRPr="00B5029D">
        <w:rPr>
          <w:rFonts w:ascii="Arial" w:hAnsi="Arial" w:cs="Arial"/>
          <w:sz w:val="24"/>
          <w:szCs w:val="24"/>
        </w:rPr>
        <w:t>Wednesday 28</w:t>
      </w:r>
      <w:r w:rsidR="00B5029D" w:rsidRPr="00B5029D">
        <w:rPr>
          <w:rFonts w:ascii="Arial" w:hAnsi="Arial" w:cs="Arial"/>
          <w:sz w:val="24"/>
          <w:szCs w:val="24"/>
          <w:vertAlign w:val="superscript"/>
        </w:rPr>
        <w:t>th</w:t>
      </w:r>
      <w:r w:rsidR="00B5029D" w:rsidRPr="00B5029D">
        <w:rPr>
          <w:rFonts w:ascii="Arial" w:hAnsi="Arial" w:cs="Arial"/>
          <w:sz w:val="24"/>
          <w:szCs w:val="24"/>
        </w:rPr>
        <w:t xml:space="preserve"> September 2016</w:t>
      </w:r>
      <w:bookmarkStart w:id="0" w:name="_GoBack"/>
      <w:bookmarkEnd w:id="0"/>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792CD1"/>
    <w:rsid w:val="00803526"/>
    <w:rsid w:val="00876EC7"/>
    <w:rsid w:val="00895709"/>
    <w:rsid w:val="00AB3641"/>
    <w:rsid w:val="00B37528"/>
    <w:rsid w:val="00B5029D"/>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Harbison, Garth</cp:lastModifiedBy>
  <cp:revision>8</cp:revision>
  <dcterms:created xsi:type="dcterms:W3CDTF">2013-12-04T12:44:00Z</dcterms:created>
  <dcterms:modified xsi:type="dcterms:W3CDTF">2016-09-19T12:31:00Z</dcterms:modified>
</cp:coreProperties>
</file>